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FF6" w:rsidRDefault="005B5A17">
      <w:r>
        <w:rPr>
          <w:noProof/>
        </w:rPr>
        <mc:AlternateContent>
          <mc:Choice Requires="wps">
            <w:drawing>
              <wp:anchor distT="45720" distB="45720" distL="114300" distR="114300" simplePos="0" relativeHeight="251658240" behindDoc="0" locked="0" layoutInCell="1" hidden="0" allowOverlap="1">
                <wp:simplePos x="0" y="0"/>
                <wp:positionH relativeFrom="margin">
                  <wp:posOffset>-85724</wp:posOffset>
                </wp:positionH>
                <wp:positionV relativeFrom="page">
                  <wp:posOffset>190501</wp:posOffset>
                </wp:positionV>
                <wp:extent cx="1133475" cy="1123950"/>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123950"/>
                        </a:xfrm>
                        <a:prstGeom prst="rect">
                          <a:avLst/>
                        </a:prstGeom>
                        <a:solidFill>
                          <a:srgbClr val="FFFFFF"/>
                        </a:solidFill>
                        <a:ln w="9525">
                          <a:solidFill>
                            <a:schemeClr val="bg1"/>
                          </a:solidFill>
                          <a:miter lim="800000"/>
                          <a:headEnd/>
                          <a:tailEnd/>
                        </a:ln>
                      </wps:spPr>
                      <wps:txbx>
                        <w:txbxContent>
                          <w:p w:rsidR="00807CC0" w:rsidRPr="00AD2296" w:rsidRDefault="005B5A17" w:rsidP="00D22ABE">
                            <w:pPr>
                              <w:spacing w:after="0" w:line="240" w:lineRule="auto"/>
                              <w:jc w:val="center"/>
                              <w:rPr>
                                <w:noProof/>
                                <w:sz w:val="32"/>
                                <w:szCs w:val="32"/>
                              </w:rPr>
                            </w:pPr>
                            <w:r>
                              <w:rPr>
                                <w:noProof/>
                                <w:sz w:val="32"/>
                                <w:szCs w:val="32"/>
                              </w:rPr>
                              <w:drawing>
                                <wp:inline distT="0" distB="0" distL="0" distR="0">
                                  <wp:extent cx="941705" cy="99032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 Logo.png"/>
                                          <pic:cNvPicPr/>
                                        </pic:nvPicPr>
                                        <pic:blipFill>
                                          <a:blip r:embed="rId8">
                                            <a:extLst/>
                                          </a:blip>
                                          <a:stretch>
                                            <a:fillRect/>
                                          </a:stretch>
                                        </pic:blipFill>
                                        <pic:spPr>
                                          <a:xfrm>
                                            <a:off x="0" y="0"/>
                                            <a:ext cx="941705" cy="990329"/>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6.75pt;margin-top:15pt;width:89.25pt;height:88.5pt;z-index:251658240;visibility:visible;mso-wrap-style:square;mso-wrap-distance-left:9pt;mso-wrap-distance-top:3.6pt;mso-wrap-distance-right:9pt;mso-wrap-distance-bottom:3.6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" strokecolor="white [3212]">
                <v:textbox>
                  <w:txbxContent>
                    <w:p w:rsidR="00807CC0" w:rsidRPr="00AD2296" w:rsidRDefault="005B5A17" w:rsidP="00D22ABE">
                      <w:pPr>
                        <w:spacing w:after="0" w:line="240" w:lineRule="auto"/>
                        <w:jc w:val="center"/>
                        <w:rPr>
                          <w:noProof/>
                          <w:sz w:val="32"/>
                          <w:szCs w:val="32"/>
                        </w:rPr>
                      </w:pPr>
                      <w:r>
                        <w:rPr>
                          <w:noProof/>
                          <w:sz w:val="32"/>
                          <w:szCs w:val="32"/>
                        </w:rPr>
                        <w:drawing>
                          <wp:inline distT="0" distB="0" distL="0" distR="0">
                            <wp:extent cx="941705" cy="99032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 Logo.png"/>
                                    <pic:cNvPicPr/>
                                  </pic:nvPicPr>
                                  <pic:blipFill>
                                    <a:blip r:embed="rId9">
                                      <a:extLst/>
                                    </a:blip>
                                    <a:stretch>
                                      <a:fillRect/>
                                    </a:stretch>
                                  </pic:blipFill>
                                  <pic:spPr>
                                    <a:xfrm>
                                      <a:off x="0" y="0"/>
                                      <a:ext cx="941705" cy="990329"/>
                                    </a:xfrm>
                                    <a:prstGeom prst="rect">
                                      <a:avLst/>
                                    </a:prstGeom>
                                  </pic:spPr>
                                </pic:pic>
                              </a:graphicData>
                            </a:graphic>
                          </wp:inline>
                        </w:drawing>
                      </w:r>
                    </w:p>
                  </w:txbxContent>
                </v:textbox>
                <w10:wrap anchorx="margin" anchory="page"/>
              </v:shape>
            </w:pict>
          </mc:Fallback>
        </mc:AlternateContent>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1231900</wp:posOffset>
                </wp:positionH>
                <wp:positionV relativeFrom="paragraph">
                  <wp:posOffset>20321</wp:posOffset>
                </wp:positionV>
                <wp:extent cx="5410200" cy="874760"/>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2645663" y="3353598"/>
                          <a:ext cx="5400675" cy="852805"/>
                        </a:xfrm>
                        <a:prstGeom prst="rect">
                          <a:avLst/>
                        </a:prstGeom>
                        <a:solidFill>
                          <a:srgbClr val="FFFFFF"/>
                        </a:solidFill>
                        <a:ln>
                          <a:noFill/>
                        </a:ln>
                      </wps:spPr>
                      <wps:txbx>
                        <w:txbxContent>
                          <w:p w:rsidR="006F0FF6" w:rsidRDefault="005B5A17">
                            <w:pPr>
                              <w:spacing w:after="0" w:line="240" w:lineRule="auto"/>
                              <w:jc w:val="center"/>
                              <w:textDirection w:val="btLr"/>
                            </w:pPr>
                            <w:r>
                              <w:rPr>
                                <w:b/>
                                <w:smallCaps/>
                                <w:color w:val="000000"/>
                                <w:sz w:val="52"/>
                              </w:rPr>
                              <w:t>Camden-Frontier Board</w:t>
                            </w:r>
                            <w:r w:rsidR="00E465DB">
                              <w:rPr>
                                <w:b/>
                                <w:smallCaps/>
                                <w:color w:val="000000"/>
                                <w:sz w:val="52"/>
                              </w:rPr>
                              <w:t xml:space="preserve"> o</w:t>
                            </w:r>
                            <w:r>
                              <w:rPr>
                                <w:b/>
                                <w:smallCaps/>
                                <w:color w:val="000000"/>
                                <w:sz w:val="52"/>
                              </w:rPr>
                              <w:t>f Education</w:t>
                            </w:r>
                          </w:p>
                          <w:p w:rsidR="006F0FF6" w:rsidRDefault="00EB70B7">
                            <w:pPr>
                              <w:spacing w:after="0" w:line="240" w:lineRule="auto"/>
                              <w:jc w:val="center"/>
                              <w:textDirection w:val="btLr"/>
                            </w:pPr>
                            <w:r>
                              <w:rPr>
                                <w:b/>
                                <w:color w:val="000000"/>
                                <w:sz w:val="20"/>
                              </w:rPr>
                              <w:t>Finance</w:t>
                            </w:r>
                            <w:r w:rsidR="006545E2">
                              <w:rPr>
                                <w:b/>
                                <w:color w:val="000000"/>
                                <w:sz w:val="20"/>
                              </w:rPr>
                              <w:t xml:space="preserve"> Committee </w:t>
                            </w:r>
                            <w:r w:rsidR="005B5A17">
                              <w:rPr>
                                <w:b/>
                                <w:color w:val="000000"/>
                                <w:sz w:val="20"/>
                              </w:rPr>
                              <w:t xml:space="preserve">Meeting </w:t>
                            </w:r>
                            <w:r w:rsidR="00D506EA">
                              <w:rPr>
                                <w:b/>
                                <w:color w:val="000000"/>
                                <w:sz w:val="20"/>
                              </w:rPr>
                              <w:t>–</w:t>
                            </w:r>
                            <w:r w:rsidR="005B5A17">
                              <w:rPr>
                                <w:b/>
                                <w:color w:val="000000"/>
                                <w:sz w:val="20"/>
                              </w:rPr>
                              <w:t xml:space="preserve"> </w:t>
                            </w:r>
                            <w:r>
                              <w:rPr>
                                <w:b/>
                                <w:color w:val="000000"/>
                                <w:sz w:val="20"/>
                              </w:rPr>
                              <w:t>5</w:t>
                            </w:r>
                            <w:r w:rsidR="00D506EA">
                              <w:rPr>
                                <w:b/>
                                <w:color w:val="000000"/>
                                <w:sz w:val="20"/>
                              </w:rPr>
                              <w:t>:3</w:t>
                            </w:r>
                            <w:r w:rsidR="005B5A17">
                              <w:rPr>
                                <w:b/>
                                <w:color w:val="000000"/>
                                <w:sz w:val="20"/>
                              </w:rPr>
                              <w:t xml:space="preserve">0 PM  -  </w:t>
                            </w:r>
                            <w:r w:rsidR="004C48D6">
                              <w:rPr>
                                <w:b/>
                                <w:color w:val="000000"/>
                                <w:sz w:val="20"/>
                              </w:rPr>
                              <w:t>March 11, 2024</w:t>
                            </w:r>
                            <w:r w:rsidR="005B5A17">
                              <w:rPr>
                                <w:b/>
                                <w:color w:val="000000"/>
                                <w:sz w:val="20"/>
                              </w:rPr>
                              <w:t xml:space="preserve">  -  </w:t>
                            </w:r>
                            <w:r w:rsidR="006545E2">
                              <w:rPr>
                                <w:b/>
                                <w:color w:val="000000"/>
                                <w:sz w:val="20"/>
                              </w:rPr>
                              <w:t>HS Office</w:t>
                            </w:r>
                          </w:p>
                        </w:txbxContent>
                      </wps:txbx>
                      <wps:bodyPr spcFirstLastPara="1" wrap="square" lIns="91425" tIns="45700" rIns="91425" bIns="45700" anchor="t" anchorCtr="0">
                        <a:noAutofit/>
                      </wps:bodyPr>
                    </wps:wsp>
                  </a:graphicData>
                </a:graphic>
              </wp:anchor>
            </w:drawing>
          </mc:Choice>
          <mc:Fallback>
            <w:pict>
              <v:rect id="Rectangle 221" o:spid="_x0000_s1027" style="position:absolute;margin-left:97pt;margin-top:1.6pt;width:426pt;height:68.9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" stroked="f">
                <v:textbox inset="2.53958mm,1.2694mm,2.53958mm,1.2694mm">
                  <w:txbxContent>
                    <w:p w:rsidR="006F0FF6" w:rsidRDefault="005B5A17">
                      <w:pPr>
                        <w:spacing w:after="0" w:line="240" w:lineRule="auto"/>
                        <w:jc w:val="center"/>
                        <w:textDirection w:val="btLr"/>
                      </w:pPr>
                      <w:r>
                        <w:rPr>
                          <w:b/>
                          <w:smallCaps/>
                          <w:color w:val="000000"/>
                          <w:sz w:val="52"/>
                        </w:rPr>
                        <w:t>Camden-Frontier Board</w:t>
                      </w:r>
                      <w:r w:rsidR="00E465DB">
                        <w:rPr>
                          <w:b/>
                          <w:smallCaps/>
                          <w:color w:val="000000"/>
                          <w:sz w:val="52"/>
                        </w:rPr>
                        <w:t xml:space="preserve"> o</w:t>
                      </w:r>
                      <w:r>
                        <w:rPr>
                          <w:b/>
                          <w:smallCaps/>
                          <w:color w:val="000000"/>
                          <w:sz w:val="52"/>
                        </w:rPr>
                        <w:t>f Education</w:t>
                      </w:r>
                    </w:p>
                    <w:p w:rsidR="006F0FF6" w:rsidRDefault="00EB70B7">
                      <w:pPr>
                        <w:spacing w:after="0" w:line="240" w:lineRule="auto"/>
                        <w:jc w:val="center"/>
                        <w:textDirection w:val="btLr"/>
                      </w:pPr>
                      <w:r>
                        <w:rPr>
                          <w:b/>
                          <w:color w:val="000000"/>
                          <w:sz w:val="20"/>
                        </w:rPr>
                        <w:t>Finance</w:t>
                      </w:r>
                      <w:r w:rsidR="006545E2">
                        <w:rPr>
                          <w:b/>
                          <w:color w:val="000000"/>
                          <w:sz w:val="20"/>
                        </w:rPr>
                        <w:t xml:space="preserve"> Committee </w:t>
                      </w:r>
                      <w:r w:rsidR="005B5A17">
                        <w:rPr>
                          <w:b/>
                          <w:color w:val="000000"/>
                          <w:sz w:val="20"/>
                        </w:rPr>
                        <w:t xml:space="preserve">Meeting </w:t>
                      </w:r>
                      <w:r w:rsidR="00D506EA">
                        <w:rPr>
                          <w:b/>
                          <w:color w:val="000000"/>
                          <w:sz w:val="20"/>
                        </w:rPr>
                        <w:t>–</w:t>
                      </w:r>
                      <w:r w:rsidR="005B5A17">
                        <w:rPr>
                          <w:b/>
                          <w:color w:val="000000"/>
                          <w:sz w:val="20"/>
                        </w:rPr>
                        <w:t xml:space="preserve"> </w:t>
                      </w:r>
                      <w:r>
                        <w:rPr>
                          <w:b/>
                          <w:color w:val="000000"/>
                          <w:sz w:val="20"/>
                        </w:rPr>
                        <w:t>5</w:t>
                      </w:r>
                      <w:r w:rsidR="00D506EA">
                        <w:rPr>
                          <w:b/>
                          <w:color w:val="000000"/>
                          <w:sz w:val="20"/>
                        </w:rPr>
                        <w:t>:3</w:t>
                      </w:r>
                      <w:r w:rsidR="005B5A17">
                        <w:rPr>
                          <w:b/>
                          <w:color w:val="000000"/>
                          <w:sz w:val="20"/>
                        </w:rPr>
                        <w:t xml:space="preserve">0 </w:t>
                      </w:r>
                      <w:proofErr w:type="gramStart"/>
                      <w:r w:rsidR="005B5A17">
                        <w:rPr>
                          <w:b/>
                          <w:color w:val="000000"/>
                          <w:sz w:val="20"/>
                        </w:rPr>
                        <w:t>PM  -</w:t>
                      </w:r>
                      <w:proofErr w:type="gramEnd"/>
                      <w:r w:rsidR="005B5A17">
                        <w:rPr>
                          <w:b/>
                          <w:color w:val="000000"/>
                          <w:sz w:val="20"/>
                        </w:rPr>
                        <w:t xml:space="preserve">  </w:t>
                      </w:r>
                      <w:r w:rsidR="004C48D6">
                        <w:rPr>
                          <w:b/>
                          <w:color w:val="000000"/>
                          <w:sz w:val="20"/>
                        </w:rPr>
                        <w:t>March 11, 2024</w:t>
                      </w:r>
                      <w:r w:rsidR="005B5A17">
                        <w:rPr>
                          <w:b/>
                          <w:color w:val="000000"/>
                          <w:sz w:val="20"/>
                        </w:rPr>
                        <w:t xml:space="preserve">  -  </w:t>
                      </w:r>
                      <w:r w:rsidR="006545E2">
                        <w:rPr>
                          <w:b/>
                          <w:color w:val="000000"/>
                          <w:sz w:val="20"/>
                        </w:rPr>
                        <w:t>HS Office</w:t>
                      </w:r>
                    </w:p>
                  </w:txbxContent>
                </v:textbox>
                <w10:wrap type="square"/>
              </v:rect>
            </w:pict>
          </mc:Fallback>
        </mc:AlternateContent>
      </w:r>
    </w:p>
    <w:p w:rsidR="006F0FF6" w:rsidRDefault="006F0FF6"/>
    <w:p w:rsidR="006F0FF6" w:rsidRDefault="006F0FF6"/>
    <w:p w:rsidR="006F0FF6" w:rsidRDefault="006F0FF6"/>
    <w:p w:rsidR="00664FA8" w:rsidRPr="00664FA8" w:rsidRDefault="005B5A17">
      <w:pPr>
        <w:numPr>
          <w:ilvl w:val="0"/>
          <w:numId w:val="1"/>
        </w:numPr>
        <w:pBdr>
          <w:top w:val="nil"/>
          <w:left w:val="nil"/>
          <w:bottom w:val="nil"/>
          <w:right w:val="nil"/>
          <w:between w:val="nil"/>
        </w:pBdr>
        <w:spacing w:after="40" w:line="240" w:lineRule="auto"/>
        <w:rPr>
          <w:color w:val="000000"/>
          <w:sz w:val="28"/>
          <w:szCs w:val="28"/>
        </w:rPr>
      </w:pPr>
      <w:r>
        <w:rPr>
          <w:b/>
          <w:color w:val="000000"/>
          <w:sz w:val="24"/>
          <w:szCs w:val="24"/>
        </w:rPr>
        <w:t>Call to Order &amp; Roll Call</w:t>
      </w:r>
    </w:p>
    <w:p w:rsidR="006F0FF6" w:rsidRPr="00664FA8" w:rsidRDefault="005B5A17" w:rsidP="00664FA8">
      <w:pPr>
        <w:pBdr>
          <w:top w:val="nil"/>
          <w:left w:val="nil"/>
          <w:bottom w:val="nil"/>
          <w:right w:val="nil"/>
          <w:between w:val="nil"/>
        </w:pBdr>
        <w:spacing w:after="40" w:line="240" w:lineRule="auto"/>
        <w:ind w:left="720"/>
        <w:rPr>
          <w:color w:val="000000"/>
          <w:sz w:val="24"/>
          <w:szCs w:val="24"/>
        </w:rPr>
      </w:pPr>
      <w:r w:rsidRPr="00664FA8">
        <w:rPr>
          <w:noProof/>
          <w:sz w:val="24"/>
          <w:szCs w:val="24"/>
        </w:rPr>
        <mc:AlternateContent>
          <mc:Choice Requires="wps">
            <w:drawing>
              <wp:anchor distT="45720" distB="45720" distL="114300" distR="114300" simplePos="0" relativeHeight="251660288" behindDoc="0" locked="0" layoutInCell="1" hidden="0" allowOverlap="1">
                <wp:simplePos x="0" y="0"/>
                <wp:positionH relativeFrom="column">
                  <wp:posOffset>5003800</wp:posOffset>
                </wp:positionH>
                <wp:positionV relativeFrom="paragraph">
                  <wp:posOffset>1557020</wp:posOffset>
                </wp:positionV>
                <wp:extent cx="1737360" cy="1684020"/>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4482083" y="2942753"/>
                          <a:ext cx="1727835" cy="1674495"/>
                        </a:xfrm>
                        <a:prstGeom prst="rect">
                          <a:avLst/>
                        </a:prstGeom>
                        <a:solidFill>
                          <a:srgbClr val="FFFFFF"/>
                        </a:solidFill>
                        <a:ln w="9525" cap="flat" cmpd="sng">
                          <a:solidFill>
                            <a:srgbClr val="C00000"/>
                          </a:solidFill>
                          <a:prstDash val="solid"/>
                          <a:miter lim="800000"/>
                          <a:headEnd type="none" w="sm" len="sm"/>
                          <a:tailEnd type="none" w="sm" len="sm"/>
                        </a:ln>
                      </wps:spPr>
                      <wps:txbx>
                        <w:txbxContent>
                          <w:p w:rsidR="006F0FF6" w:rsidRDefault="005B5A17">
                            <w:pPr>
                              <w:spacing w:after="40" w:line="258" w:lineRule="auto"/>
                              <w:jc w:val="center"/>
                              <w:textDirection w:val="btLr"/>
                            </w:pPr>
                            <w:r>
                              <w:rPr>
                                <w:b/>
                                <w:color w:val="C00000"/>
                                <w:sz w:val="21"/>
                              </w:rPr>
                              <w:t>Our Mission</w:t>
                            </w:r>
                          </w:p>
                          <w:p w:rsidR="006F0FF6" w:rsidRDefault="005B5A17">
                            <w:pPr>
                              <w:spacing w:after="0" w:line="258" w:lineRule="auto"/>
                              <w:jc w:val="center"/>
                              <w:textDirection w:val="btLr"/>
                            </w:pPr>
                            <w:r>
                              <w:rPr>
                                <w:color w:val="000000"/>
                                <w:sz w:val="18"/>
                              </w:rPr>
                              <w:t xml:space="preserve">The Camden-Frontier School community including staff, students, parents and stakeholders will provide a foundation of educational opportunities that enable all students to succeed in our changing society. </w:t>
                            </w:r>
                          </w:p>
                        </w:txbxContent>
                      </wps:txbx>
                      <wps:bodyPr spcFirstLastPara="1" wrap="square" lIns="91425" tIns="45700" rIns="91425" bIns="45700" anchor="t" anchorCtr="0">
                        <a:noAutofit/>
                      </wps:bodyPr>
                    </wps:wsp>
                  </a:graphicData>
                </a:graphic>
              </wp:anchor>
            </w:drawing>
          </mc:Choice>
          <mc:Fallback>
            <w:pict>
              <v:rect id="Rectangle 220" o:spid="_x0000_s1028" style="position:absolute;left:0;text-align:left;margin-left:394pt;margin-top:122.6pt;width:136.8pt;height:132.6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" strokecolor="#c00000">
                <v:stroke startarrowwidth="narrow" startarrowlength="short" endarrowwidth="narrow" endarrowlength="short"/>
                <v:textbox inset="2.53958mm,1.2694mm,2.53958mm,1.2694mm">
                  <w:txbxContent>
                    <w:p w:rsidR="006F0FF6" w:rsidRDefault="005B5A17">
                      <w:pPr>
                        <w:spacing w:after="40" w:line="258" w:lineRule="auto"/>
                        <w:jc w:val="center"/>
                        <w:textDirection w:val="btLr"/>
                      </w:pPr>
                      <w:r>
                        <w:rPr>
                          <w:b/>
                          <w:color w:val="C00000"/>
                          <w:sz w:val="21"/>
                        </w:rPr>
                        <w:t>Our Mission</w:t>
                      </w:r>
                    </w:p>
                    <w:p w:rsidR="006F0FF6" w:rsidRDefault="005B5A17">
                      <w:pPr>
                        <w:spacing w:after="0" w:line="258" w:lineRule="auto"/>
                        <w:jc w:val="center"/>
                        <w:textDirection w:val="btLr"/>
                      </w:pPr>
                      <w:r>
                        <w:rPr>
                          <w:color w:val="000000"/>
                          <w:sz w:val="18"/>
                        </w:rPr>
                        <w:t xml:space="preserve">The Camden-Frontier School community including staff, students, parents and stakeholders will provide a foundation of educational opportunities that enable all students to succeed in our changing society. </w:t>
                      </w:r>
                    </w:p>
                  </w:txbxContent>
                </v:textbox>
                <w10:wrap type="square"/>
              </v:rect>
            </w:pict>
          </mc:Fallback>
        </mc:AlternateContent>
      </w:r>
      <w:r w:rsidR="00664FA8" w:rsidRPr="00664FA8">
        <w:rPr>
          <w:color w:val="000000"/>
          <w:sz w:val="24"/>
          <w:szCs w:val="24"/>
        </w:rPr>
        <w:t>Members Present-</w:t>
      </w:r>
      <w:r w:rsidR="000A33C6">
        <w:rPr>
          <w:color w:val="000000"/>
          <w:sz w:val="24"/>
          <w:szCs w:val="24"/>
        </w:rPr>
        <w:t xml:space="preserve"> Emily Morrison, Nathan VanAken, Gary Morrison</w:t>
      </w:r>
    </w:p>
    <w:p w:rsidR="006F0FF6" w:rsidRPr="00A7496D" w:rsidRDefault="005B5A17">
      <w:pPr>
        <w:numPr>
          <w:ilvl w:val="0"/>
          <w:numId w:val="1"/>
        </w:numPr>
        <w:pBdr>
          <w:top w:val="nil"/>
          <w:left w:val="nil"/>
          <w:bottom w:val="nil"/>
          <w:right w:val="nil"/>
          <w:between w:val="nil"/>
        </w:pBdr>
        <w:spacing w:before="120" w:after="0" w:line="240" w:lineRule="auto"/>
        <w:rPr>
          <w:b/>
          <w:color w:val="000000"/>
          <w:sz w:val="28"/>
          <w:szCs w:val="28"/>
        </w:rPr>
      </w:pPr>
      <w:r>
        <w:rPr>
          <w:b/>
          <w:color w:val="000000"/>
          <w:sz w:val="24"/>
          <w:szCs w:val="24"/>
        </w:rPr>
        <w:t>Discussion Items</w:t>
      </w:r>
    </w:p>
    <w:p w:rsidR="00802B23" w:rsidRDefault="00802B23" w:rsidP="00A7496D">
      <w:pPr>
        <w:numPr>
          <w:ilvl w:val="2"/>
          <w:numId w:val="1"/>
        </w:numPr>
        <w:pBdr>
          <w:top w:val="nil"/>
          <w:left w:val="nil"/>
          <w:bottom w:val="nil"/>
          <w:right w:val="nil"/>
          <w:between w:val="nil"/>
        </w:pBdr>
        <w:spacing w:before="120" w:after="0" w:line="240" w:lineRule="auto"/>
        <w:rPr>
          <w:color w:val="000000"/>
          <w:sz w:val="24"/>
          <w:szCs w:val="24"/>
        </w:rPr>
      </w:pPr>
      <w:r>
        <w:rPr>
          <w:color w:val="000000"/>
          <w:sz w:val="24"/>
          <w:szCs w:val="24"/>
        </w:rPr>
        <w:t xml:space="preserve">Activity Account Bank account </w:t>
      </w:r>
      <w:r w:rsidR="00870568">
        <w:rPr>
          <w:color w:val="000000"/>
          <w:sz w:val="24"/>
          <w:szCs w:val="24"/>
        </w:rPr>
        <w:t>(new)</w:t>
      </w:r>
    </w:p>
    <w:p w:rsidR="00802B23" w:rsidRDefault="00802B23" w:rsidP="00802B23">
      <w:pPr>
        <w:numPr>
          <w:ilvl w:val="3"/>
          <w:numId w:val="1"/>
        </w:numPr>
        <w:pBdr>
          <w:top w:val="nil"/>
          <w:left w:val="nil"/>
          <w:bottom w:val="nil"/>
          <w:right w:val="nil"/>
          <w:between w:val="nil"/>
        </w:pBdr>
        <w:spacing w:before="120" w:after="0" w:line="240" w:lineRule="auto"/>
        <w:rPr>
          <w:color w:val="000000"/>
          <w:sz w:val="24"/>
          <w:szCs w:val="24"/>
        </w:rPr>
      </w:pPr>
      <w:r>
        <w:rPr>
          <w:color w:val="000000"/>
          <w:sz w:val="24"/>
          <w:szCs w:val="24"/>
        </w:rPr>
        <w:t>PayPay Business account</w:t>
      </w:r>
    </w:p>
    <w:p w:rsidR="00802B23" w:rsidRDefault="00802B23" w:rsidP="00802B23">
      <w:pPr>
        <w:numPr>
          <w:ilvl w:val="3"/>
          <w:numId w:val="1"/>
        </w:numPr>
        <w:pBdr>
          <w:top w:val="nil"/>
          <w:left w:val="nil"/>
          <w:bottom w:val="nil"/>
          <w:right w:val="nil"/>
          <w:between w:val="nil"/>
        </w:pBdr>
        <w:spacing w:before="120" w:after="0" w:line="240" w:lineRule="auto"/>
        <w:rPr>
          <w:color w:val="000000"/>
          <w:sz w:val="24"/>
          <w:szCs w:val="24"/>
        </w:rPr>
      </w:pPr>
      <w:r>
        <w:rPr>
          <w:color w:val="000000"/>
          <w:sz w:val="24"/>
          <w:szCs w:val="24"/>
        </w:rPr>
        <w:t xml:space="preserve">We do not want to link with main account </w:t>
      </w:r>
    </w:p>
    <w:p w:rsidR="00802B23" w:rsidRDefault="00802B23" w:rsidP="00802B23">
      <w:pPr>
        <w:numPr>
          <w:ilvl w:val="3"/>
          <w:numId w:val="1"/>
        </w:numPr>
        <w:pBdr>
          <w:top w:val="nil"/>
          <w:left w:val="nil"/>
          <w:bottom w:val="nil"/>
          <w:right w:val="nil"/>
          <w:between w:val="nil"/>
        </w:pBdr>
        <w:spacing w:before="120" w:after="0" w:line="240" w:lineRule="auto"/>
        <w:rPr>
          <w:color w:val="000000"/>
          <w:sz w:val="24"/>
          <w:szCs w:val="24"/>
        </w:rPr>
      </w:pPr>
      <w:r>
        <w:rPr>
          <w:color w:val="000000"/>
          <w:sz w:val="24"/>
          <w:szCs w:val="24"/>
        </w:rPr>
        <w:t>Require a separate account for all business transactions</w:t>
      </w:r>
    </w:p>
    <w:p w:rsidR="00D05A6F" w:rsidRDefault="00464B0F" w:rsidP="00A7496D">
      <w:pPr>
        <w:numPr>
          <w:ilvl w:val="2"/>
          <w:numId w:val="1"/>
        </w:numPr>
        <w:pBdr>
          <w:top w:val="nil"/>
          <w:left w:val="nil"/>
          <w:bottom w:val="nil"/>
          <w:right w:val="nil"/>
          <w:between w:val="nil"/>
        </w:pBdr>
        <w:spacing w:before="120" w:after="0" w:line="240" w:lineRule="auto"/>
        <w:rPr>
          <w:color w:val="000000"/>
          <w:sz w:val="24"/>
          <w:szCs w:val="24"/>
        </w:rPr>
      </w:pPr>
      <w:r>
        <w:rPr>
          <w:color w:val="000000"/>
          <w:sz w:val="24"/>
          <w:szCs w:val="24"/>
        </w:rPr>
        <w:t xml:space="preserve">Preliminary </w:t>
      </w:r>
      <w:r w:rsidR="00D05A6F">
        <w:rPr>
          <w:color w:val="000000"/>
          <w:sz w:val="24"/>
          <w:szCs w:val="24"/>
        </w:rPr>
        <w:t xml:space="preserve">Budget </w:t>
      </w:r>
      <w:r>
        <w:rPr>
          <w:color w:val="000000"/>
          <w:sz w:val="24"/>
          <w:szCs w:val="24"/>
        </w:rPr>
        <w:t>2024-25</w:t>
      </w:r>
    </w:p>
    <w:p w:rsidR="00464B0F" w:rsidRDefault="00464B0F" w:rsidP="00464B0F">
      <w:pPr>
        <w:numPr>
          <w:ilvl w:val="3"/>
          <w:numId w:val="1"/>
        </w:numPr>
        <w:pBdr>
          <w:top w:val="nil"/>
          <w:left w:val="nil"/>
          <w:bottom w:val="nil"/>
          <w:right w:val="nil"/>
          <w:between w:val="nil"/>
        </w:pBdr>
        <w:spacing w:before="120" w:after="0" w:line="240" w:lineRule="auto"/>
        <w:rPr>
          <w:color w:val="000000"/>
          <w:sz w:val="24"/>
          <w:szCs w:val="24"/>
        </w:rPr>
      </w:pPr>
      <w:r>
        <w:rPr>
          <w:color w:val="000000"/>
          <w:sz w:val="24"/>
          <w:szCs w:val="24"/>
        </w:rPr>
        <w:t>With Staffing Changes</w:t>
      </w:r>
    </w:p>
    <w:p w:rsidR="00464B0F" w:rsidRDefault="00464B0F" w:rsidP="00464B0F">
      <w:pPr>
        <w:numPr>
          <w:ilvl w:val="4"/>
          <w:numId w:val="1"/>
        </w:numPr>
        <w:pBdr>
          <w:top w:val="nil"/>
          <w:left w:val="nil"/>
          <w:bottom w:val="nil"/>
          <w:right w:val="nil"/>
          <w:between w:val="nil"/>
        </w:pBdr>
        <w:spacing w:before="120" w:after="0" w:line="240" w:lineRule="auto"/>
        <w:rPr>
          <w:color w:val="000000"/>
          <w:sz w:val="24"/>
          <w:szCs w:val="24"/>
        </w:rPr>
      </w:pPr>
      <w:r>
        <w:rPr>
          <w:color w:val="000000"/>
          <w:sz w:val="24"/>
          <w:szCs w:val="24"/>
        </w:rPr>
        <w:t>Administrative assistant to Supt.</w:t>
      </w:r>
    </w:p>
    <w:p w:rsidR="00C35AF5" w:rsidRDefault="004C48D6" w:rsidP="00A7496D">
      <w:pPr>
        <w:numPr>
          <w:ilvl w:val="2"/>
          <w:numId w:val="1"/>
        </w:numPr>
        <w:pBdr>
          <w:top w:val="nil"/>
          <w:left w:val="nil"/>
          <w:bottom w:val="nil"/>
          <w:right w:val="nil"/>
          <w:between w:val="nil"/>
        </w:pBdr>
        <w:spacing w:before="120" w:after="0" w:line="240" w:lineRule="auto"/>
        <w:rPr>
          <w:color w:val="000000"/>
          <w:sz w:val="24"/>
          <w:szCs w:val="24"/>
        </w:rPr>
      </w:pPr>
      <w:r>
        <w:rPr>
          <w:color w:val="000000"/>
          <w:sz w:val="24"/>
          <w:szCs w:val="24"/>
        </w:rPr>
        <w:t>Fund Raising-enforceability</w:t>
      </w:r>
    </w:p>
    <w:p w:rsidR="004C48D6" w:rsidRDefault="004C48D6" w:rsidP="004C48D6">
      <w:pPr>
        <w:numPr>
          <w:ilvl w:val="3"/>
          <w:numId w:val="1"/>
        </w:numPr>
        <w:pBdr>
          <w:top w:val="nil"/>
          <w:left w:val="nil"/>
          <w:bottom w:val="nil"/>
          <w:right w:val="nil"/>
          <w:between w:val="nil"/>
        </w:pBdr>
        <w:spacing w:before="120" w:after="0" w:line="240" w:lineRule="auto"/>
        <w:rPr>
          <w:color w:val="000000"/>
          <w:sz w:val="24"/>
          <w:szCs w:val="24"/>
        </w:rPr>
      </w:pPr>
      <w:r>
        <w:rPr>
          <w:color w:val="000000"/>
          <w:sz w:val="24"/>
          <w:szCs w:val="24"/>
        </w:rPr>
        <w:t>Groups skirting the rules</w:t>
      </w:r>
    </w:p>
    <w:p w:rsidR="004C48D6" w:rsidRDefault="004C48D6" w:rsidP="004C48D6">
      <w:pPr>
        <w:numPr>
          <w:ilvl w:val="3"/>
          <w:numId w:val="1"/>
        </w:numPr>
        <w:pBdr>
          <w:top w:val="nil"/>
          <w:left w:val="nil"/>
          <w:bottom w:val="nil"/>
          <w:right w:val="nil"/>
          <w:between w:val="nil"/>
        </w:pBdr>
        <w:spacing w:before="120" w:after="0" w:line="240" w:lineRule="auto"/>
        <w:rPr>
          <w:color w:val="000000"/>
          <w:sz w:val="24"/>
          <w:szCs w:val="24"/>
        </w:rPr>
      </w:pPr>
      <w:r>
        <w:rPr>
          <w:color w:val="000000"/>
          <w:sz w:val="24"/>
          <w:szCs w:val="24"/>
        </w:rPr>
        <w:t xml:space="preserve">Combining </w:t>
      </w:r>
    </w:p>
    <w:p w:rsidR="00EB6C68" w:rsidRPr="00EB6C68" w:rsidRDefault="00EB6C68" w:rsidP="00EB6C68">
      <w:pPr>
        <w:pBdr>
          <w:top w:val="nil"/>
          <w:left w:val="nil"/>
          <w:bottom w:val="nil"/>
          <w:right w:val="nil"/>
          <w:between w:val="nil"/>
        </w:pBdr>
        <w:spacing w:before="120" w:after="0" w:line="240" w:lineRule="auto"/>
        <w:ind w:left="5040"/>
        <w:rPr>
          <w:color w:val="000000"/>
          <w:sz w:val="24"/>
          <w:szCs w:val="24"/>
        </w:rPr>
      </w:pPr>
    </w:p>
    <w:p w:rsidR="00D7734B" w:rsidRDefault="000A33C6" w:rsidP="000A33C6">
      <w:pPr>
        <w:pBdr>
          <w:top w:val="nil"/>
          <w:left w:val="nil"/>
          <w:bottom w:val="nil"/>
          <w:right w:val="nil"/>
          <w:between w:val="nil"/>
        </w:pBdr>
        <w:spacing w:before="120" w:after="0" w:line="240" w:lineRule="auto"/>
        <w:rPr>
          <w:color w:val="000000"/>
          <w:sz w:val="24"/>
          <w:szCs w:val="24"/>
        </w:rPr>
      </w:pPr>
      <w:r>
        <w:rPr>
          <w:color w:val="000000"/>
          <w:sz w:val="24"/>
          <w:szCs w:val="24"/>
        </w:rPr>
        <w:t>Discussed the option of a separate bank account to handle activity accounts which would allow us to set up a paypal to accept credit cards for fundraisers, yearbook, and other transactions.  A preliminary budget will be emailed to BOE Members which will include PBIS Coordinator, 3 Spec. Ed Aids, and Administrative Asst to Supt.  Discussed protocols for fundraiser approval (needing BOE approval for fundraisers requiring licensing).</w:t>
      </w:r>
      <w:bookmarkStart w:id="0" w:name="_GoBack"/>
      <w:bookmarkEnd w:id="0"/>
    </w:p>
    <w:p w:rsidR="00D9370E" w:rsidRPr="00D9370E" w:rsidRDefault="00D9370E" w:rsidP="00D9370E">
      <w:pPr>
        <w:pStyle w:val="ListParagraph"/>
        <w:pBdr>
          <w:top w:val="nil"/>
          <w:left w:val="nil"/>
          <w:bottom w:val="nil"/>
          <w:right w:val="nil"/>
          <w:between w:val="nil"/>
        </w:pBdr>
        <w:spacing w:before="120" w:after="0" w:line="240" w:lineRule="auto"/>
        <w:ind w:left="2160"/>
        <w:rPr>
          <w:color w:val="000000"/>
          <w:sz w:val="24"/>
          <w:szCs w:val="24"/>
        </w:rPr>
      </w:pPr>
    </w:p>
    <w:p w:rsidR="00CF6183" w:rsidRPr="00CF6183" w:rsidRDefault="00CF6183" w:rsidP="00CF6183">
      <w:pPr>
        <w:pBdr>
          <w:top w:val="nil"/>
          <w:left w:val="nil"/>
          <w:bottom w:val="nil"/>
          <w:right w:val="nil"/>
          <w:between w:val="nil"/>
        </w:pBdr>
        <w:spacing w:before="120" w:after="40" w:line="240" w:lineRule="auto"/>
        <w:ind w:left="2520"/>
        <w:rPr>
          <w:color w:val="000000"/>
          <w:sz w:val="25"/>
          <w:szCs w:val="25"/>
        </w:rPr>
      </w:pPr>
    </w:p>
    <w:p w:rsidR="00D506EA" w:rsidRDefault="00D506EA" w:rsidP="00D506EA">
      <w:pPr>
        <w:rPr>
          <w:sz w:val="25"/>
          <w:szCs w:val="25"/>
        </w:rPr>
      </w:pPr>
    </w:p>
    <w:p w:rsidR="006F0FF6" w:rsidRPr="00D506EA" w:rsidRDefault="00D506EA" w:rsidP="00D506EA">
      <w:pPr>
        <w:tabs>
          <w:tab w:val="left" w:pos="2970"/>
        </w:tabs>
        <w:rPr>
          <w:sz w:val="25"/>
          <w:szCs w:val="25"/>
        </w:rPr>
      </w:pPr>
      <w:r>
        <w:rPr>
          <w:sz w:val="25"/>
          <w:szCs w:val="25"/>
        </w:rPr>
        <w:tab/>
      </w:r>
    </w:p>
    <w:sectPr w:rsidR="006F0FF6" w:rsidRPr="00D506EA">
      <w:footerReference w:type="default" r:id="rId10"/>
      <w:pgSz w:w="12240" w:h="15840"/>
      <w:pgMar w:top="450" w:right="990" w:bottom="90" w:left="990" w:header="720" w:footer="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F4A" w:rsidRDefault="00746F4A">
      <w:pPr>
        <w:spacing w:after="0" w:line="240" w:lineRule="auto"/>
      </w:pPr>
      <w:r>
        <w:separator/>
      </w:r>
    </w:p>
  </w:endnote>
  <w:endnote w:type="continuationSeparator" w:id="0">
    <w:p w:rsidR="00746F4A" w:rsidRDefault="0074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verlock">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F6" w:rsidRDefault="005B5A17">
    <w:pPr>
      <w:pBdr>
        <w:top w:val="nil"/>
        <w:left w:val="nil"/>
        <w:bottom w:val="nil"/>
        <w:right w:val="nil"/>
        <w:between w:val="nil"/>
      </w:pBdr>
      <w:tabs>
        <w:tab w:val="center" w:pos="4680"/>
        <w:tab w:val="right" w:pos="9360"/>
      </w:tabs>
      <w:spacing w:after="0" w:line="240" w:lineRule="auto"/>
      <w:jc w:val="center"/>
      <w:rPr>
        <w:i/>
        <w:color w:val="000000"/>
        <w:sz w:val="16"/>
        <w:szCs w:val="16"/>
      </w:rPr>
    </w:pPr>
    <w:r>
      <w:rPr>
        <w:i/>
        <w:color w:val="000000"/>
        <w:sz w:val="16"/>
        <w:szCs w:val="16"/>
      </w:rPr>
      <w:t xml:space="preserve">This is not a public meeting; rather it is a meeting of the Camden-Frontier Board of Education held in public.  Provision for public comment is available at the beginning and the end of the meeting.  Public comment is limited to three minutes.  Speakers must be recognized by the Board President and state their name and address for the official record.  Complaints concerning school personnel or students cannot be discussed in an open meeting unless do in compliance with Public Act 267 of 1967.  Such complaints should be forwarded to the Superintendent unless he/she is the subject of the complaint in which case it should be processed through the Board President. </w:t>
    </w:r>
  </w:p>
  <w:p w:rsidR="006F0FF6" w:rsidRDefault="006F0FF6">
    <w:pPr>
      <w:pBdr>
        <w:top w:val="nil"/>
        <w:left w:val="nil"/>
        <w:bottom w:val="nil"/>
        <w:right w:val="nil"/>
        <w:between w:val="nil"/>
      </w:pBdr>
      <w:tabs>
        <w:tab w:val="center" w:pos="4680"/>
        <w:tab w:val="right" w:pos="9360"/>
      </w:tabs>
      <w:spacing w:after="0" w:line="240" w:lineRule="auto"/>
      <w:jc w:val="center"/>
      <w:rPr>
        <w:i/>
        <w:color w:val="000000"/>
        <w:sz w:val="16"/>
        <w:szCs w:val="16"/>
      </w:rPr>
    </w:pPr>
  </w:p>
  <w:p w:rsidR="006F0FF6" w:rsidRDefault="005B5A17">
    <w:pPr>
      <w:pBdr>
        <w:top w:val="nil"/>
        <w:left w:val="nil"/>
        <w:bottom w:val="nil"/>
        <w:right w:val="nil"/>
        <w:between w:val="nil"/>
      </w:pBdr>
      <w:tabs>
        <w:tab w:val="center" w:pos="4680"/>
        <w:tab w:val="right" w:pos="9360"/>
      </w:tabs>
      <w:spacing w:after="0" w:line="240" w:lineRule="auto"/>
      <w:jc w:val="center"/>
      <w:rPr>
        <w:i/>
        <w:color w:val="000000"/>
        <w:sz w:val="16"/>
        <w:szCs w:val="16"/>
      </w:rPr>
    </w:pPr>
    <w:r>
      <w:rPr>
        <w:i/>
        <w:color w:val="000000"/>
        <w:sz w:val="16"/>
        <w:szCs w:val="16"/>
      </w:rPr>
      <w:t>Upon request, Camden-Frontier School shall make all reasonable accommodations for a disabled person to attend this meeting.</w:t>
    </w:r>
  </w:p>
  <w:p w:rsidR="006F0FF6" w:rsidRDefault="006F0FF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F4A" w:rsidRDefault="00746F4A">
      <w:pPr>
        <w:spacing w:after="0" w:line="240" w:lineRule="auto"/>
      </w:pPr>
      <w:r>
        <w:separator/>
      </w:r>
    </w:p>
  </w:footnote>
  <w:footnote w:type="continuationSeparator" w:id="0">
    <w:p w:rsidR="00746F4A" w:rsidRDefault="00746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B1344"/>
    <w:multiLevelType w:val="multilevel"/>
    <w:tmpl w:val="931402E4"/>
    <w:lvl w:ilvl="0">
      <w:start w:val="1"/>
      <w:numFmt w:val="upperRoman"/>
      <w:lvlText w:val="%1."/>
      <w:lvlJc w:val="right"/>
      <w:pPr>
        <w:ind w:left="720" w:hanging="360"/>
      </w:pPr>
      <w:rPr>
        <w:rFonts w:ascii="Overlock" w:eastAsia="Overlock" w:hAnsi="Overlock" w:cs="Overlock"/>
        <w:b/>
        <w:sz w:val="26"/>
        <w:szCs w:val="26"/>
      </w:rPr>
    </w:lvl>
    <w:lvl w:ilvl="1">
      <w:start w:val="1"/>
      <w:numFmt w:val="lowerLetter"/>
      <w:lvlText w:val="%2."/>
      <w:lvlJc w:val="left"/>
      <w:pPr>
        <w:ind w:left="1440" w:hanging="360"/>
      </w:pPr>
      <w:rPr>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F6"/>
    <w:rsid w:val="000052E7"/>
    <w:rsid w:val="00085775"/>
    <w:rsid w:val="000A33C6"/>
    <w:rsid w:val="001F40DF"/>
    <w:rsid w:val="00202344"/>
    <w:rsid w:val="00220176"/>
    <w:rsid w:val="00243C3E"/>
    <w:rsid w:val="00245877"/>
    <w:rsid w:val="002B2793"/>
    <w:rsid w:val="00330C42"/>
    <w:rsid w:val="00464B0F"/>
    <w:rsid w:val="004876E8"/>
    <w:rsid w:val="004C3FA1"/>
    <w:rsid w:val="004C48D6"/>
    <w:rsid w:val="004C5682"/>
    <w:rsid w:val="0054044F"/>
    <w:rsid w:val="005A3AC7"/>
    <w:rsid w:val="005B5A17"/>
    <w:rsid w:val="005E72D2"/>
    <w:rsid w:val="0060341F"/>
    <w:rsid w:val="006545E2"/>
    <w:rsid w:val="00664FA8"/>
    <w:rsid w:val="00683D44"/>
    <w:rsid w:val="006F0FF6"/>
    <w:rsid w:val="00746F4A"/>
    <w:rsid w:val="00785D52"/>
    <w:rsid w:val="00802B23"/>
    <w:rsid w:val="0083734A"/>
    <w:rsid w:val="0085253D"/>
    <w:rsid w:val="00866479"/>
    <w:rsid w:val="00870568"/>
    <w:rsid w:val="00882485"/>
    <w:rsid w:val="009B6EE3"/>
    <w:rsid w:val="009F4E88"/>
    <w:rsid w:val="00A14D17"/>
    <w:rsid w:val="00A37E2A"/>
    <w:rsid w:val="00A7496D"/>
    <w:rsid w:val="00BC1E60"/>
    <w:rsid w:val="00C35AF5"/>
    <w:rsid w:val="00CA352C"/>
    <w:rsid w:val="00CC2EBB"/>
    <w:rsid w:val="00CF6183"/>
    <w:rsid w:val="00D05A6F"/>
    <w:rsid w:val="00D506EA"/>
    <w:rsid w:val="00D7734B"/>
    <w:rsid w:val="00D9370E"/>
    <w:rsid w:val="00DB1ACA"/>
    <w:rsid w:val="00DD56BC"/>
    <w:rsid w:val="00DF4DBD"/>
    <w:rsid w:val="00DF5A05"/>
    <w:rsid w:val="00E465DB"/>
    <w:rsid w:val="00EB6C68"/>
    <w:rsid w:val="00EB70B7"/>
    <w:rsid w:val="00F14043"/>
    <w:rsid w:val="00F53585"/>
    <w:rsid w:val="00F80C22"/>
    <w:rsid w:val="00F91F1B"/>
    <w:rsid w:val="00F9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FD3F"/>
  <w15:docId w15:val="{A65E28A3-FD4A-4D13-9C09-EB74086D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A4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1A5"/>
  </w:style>
  <w:style w:type="paragraph" w:styleId="Footer">
    <w:name w:val="footer"/>
    <w:basedOn w:val="Normal"/>
    <w:link w:val="FooterChar"/>
    <w:uiPriority w:val="99"/>
    <w:unhideWhenUsed/>
    <w:rsid w:val="008A4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1A5"/>
  </w:style>
  <w:style w:type="character" w:styleId="Hyperlink">
    <w:name w:val="Hyperlink"/>
    <w:basedOn w:val="DefaultParagraphFont"/>
    <w:uiPriority w:val="99"/>
    <w:unhideWhenUsed/>
    <w:rsid w:val="008A41A5"/>
    <w:rPr>
      <w:color w:val="0563C1" w:themeColor="hyperlink"/>
      <w:u w:val="single"/>
    </w:rPr>
  </w:style>
  <w:style w:type="paragraph" w:styleId="BalloonText">
    <w:name w:val="Balloon Text"/>
    <w:basedOn w:val="Normal"/>
    <w:link w:val="BalloonTextChar"/>
    <w:uiPriority w:val="99"/>
    <w:semiHidden/>
    <w:unhideWhenUsed/>
    <w:rsid w:val="00981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BD4"/>
    <w:rPr>
      <w:rFonts w:ascii="Segoe UI" w:hAnsi="Segoe UI" w:cs="Segoe UI"/>
      <w:sz w:val="18"/>
      <w:szCs w:val="18"/>
    </w:rPr>
  </w:style>
  <w:style w:type="paragraph" w:styleId="ListParagraph">
    <w:name w:val="List Paragraph"/>
    <w:basedOn w:val="Normal"/>
    <w:uiPriority w:val="34"/>
    <w:qFormat/>
    <w:rsid w:val="00EC0280"/>
    <w:pPr>
      <w:ind w:left="720"/>
      <w:contextualSpacing/>
    </w:pPr>
  </w:style>
  <w:style w:type="paragraph" w:styleId="NormalWeb">
    <w:name w:val="Normal (Web)"/>
    <w:basedOn w:val="Normal"/>
    <w:uiPriority w:val="99"/>
    <w:semiHidden/>
    <w:unhideWhenUsed/>
    <w:rsid w:val="003A7363"/>
    <w:pPr>
      <w:spacing w:before="100" w:beforeAutospacing="1" w:after="100" w:afterAutospacing="1" w:line="240" w:lineRule="auto"/>
    </w:pPr>
  </w:style>
  <w:style w:type="character" w:customStyle="1" w:styleId="inv-subject">
    <w:name w:val="inv-subject"/>
    <w:basedOn w:val="DefaultParagraphFont"/>
    <w:rsid w:val="00FE17CD"/>
  </w:style>
  <w:style w:type="character" w:customStyle="1" w:styleId="inv-meeting-url">
    <w:name w:val="inv-meeting-url"/>
    <w:basedOn w:val="DefaultParagraphFont"/>
    <w:rsid w:val="00FE17CD"/>
  </w:style>
  <w:style w:type="character" w:customStyle="1" w:styleId="apple-tab-span">
    <w:name w:val="apple-tab-span"/>
    <w:basedOn w:val="DefaultParagraphFont"/>
    <w:rsid w:val="00D91AF3"/>
  </w:style>
  <w:style w:type="character" w:styleId="Emphasis">
    <w:name w:val="Emphasis"/>
    <w:basedOn w:val="DefaultParagraphFont"/>
    <w:uiPriority w:val="20"/>
    <w:qFormat/>
    <w:rsid w:val="00DD1DC4"/>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NfpUTuMDHHHs4O5pbFZ8C4zEyA==">AMUW2mUhmI0gp+dXT1RBvyQdmHl9BsOhIsPWGBXcWBa6mYpPtTkMwt188QabqBBssumNVbZ+IaHADZsrlV0qzWVMhaZK15sFmtS0AQWQA8xYGVaA4d6p0irdpFm4rvh6ifp3HFDVEo7R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Kelly</dc:creator>
  <cp:lastModifiedBy>Chris Adams</cp:lastModifiedBy>
  <cp:revision>2</cp:revision>
  <dcterms:created xsi:type="dcterms:W3CDTF">2024-03-12T11:44:00Z</dcterms:created>
  <dcterms:modified xsi:type="dcterms:W3CDTF">2024-03-12T11:44:00Z</dcterms:modified>
</cp:coreProperties>
</file>